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679"/>
        <w:gridCol w:w="1667"/>
        <w:gridCol w:w="1497"/>
        <w:gridCol w:w="11"/>
        <w:gridCol w:w="2097"/>
        <w:gridCol w:w="3122"/>
      </w:tblGrid>
      <w:tr w:rsidR="00F2399C" w:rsidRPr="00D35123" w14:paraId="1474A4F1" w14:textId="77777777" w:rsidTr="00524926">
        <w:tc>
          <w:tcPr>
            <w:tcW w:w="10456" w:type="dxa"/>
            <w:gridSpan w:val="7"/>
            <w:shd w:val="clear" w:color="auto" w:fill="00B050"/>
          </w:tcPr>
          <w:p w14:paraId="26FEB50E" w14:textId="77777777" w:rsidR="00F2399C" w:rsidRPr="00D35123" w:rsidRDefault="00F2399C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3512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IDENTIFYING INFORMATION</w:t>
            </w:r>
          </w:p>
        </w:tc>
      </w:tr>
      <w:tr w:rsidR="00F2399C" w:rsidRPr="00D35123" w14:paraId="69BA4E20" w14:textId="77777777" w:rsidTr="00833B39">
        <w:trPr>
          <w:trHeight w:val="236"/>
        </w:trPr>
        <w:tc>
          <w:tcPr>
            <w:tcW w:w="1383" w:type="dxa"/>
          </w:tcPr>
          <w:p w14:paraId="59E876A2" w14:textId="77777777" w:rsidR="00F2399C" w:rsidRPr="00D35123" w:rsidRDefault="00F2399C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2346" w:type="dxa"/>
            <w:gridSpan w:val="2"/>
          </w:tcPr>
          <w:p w14:paraId="461C10D3" w14:textId="77777777" w:rsidR="00F2399C" w:rsidRPr="00D35123" w:rsidRDefault="00A65FA1" w:rsidP="009C0AEC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Senior Packaging Manager</w:t>
            </w:r>
            <w:r w:rsidR="00F31C0D" w:rsidRPr="00D351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gridSpan w:val="2"/>
          </w:tcPr>
          <w:p w14:paraId="3DBE3EAD" w14:textId="77777777" w:rsidR="00F2399C" w:rsidRPr="00D35123" w:rsidRDefault="00F2399C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5219" w:type="dxa"/>
            <w:gridSpan w:val="2"/>
          </w:tcPr>
          <w:p w14:paraId="46774C63" w14:textId="77777777" w:rsidR="00F2399C" w:rsidRPr="00D35123" w:rsidRDefault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R&amp;D</w:t>
            </w:r>
          </w:p>
        </w:tc>
      </w:tr>
      <w:tr w:rsidR="00F2399C" w:rsidRPr="00D35123" w14:paraId="26E584F8" w14:textId="77777777" w:rsidTr="00833B39">
        <w:trPr>
          <w:trHeight w:val="268"/>
        </w:trPr>
        <w:tc>
          <w:tcPr>
            <w:tcW w:w="1383" w:type="dxa"/>
          </w:tcPr>
          <w:p w14:paraId="2B540B80" w14:textId="77777777" w:rsidR="00F2399C" w:rsidRPr="00D35123" w:rsidRDefault="00F2399C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2346" w:type="dxa"/>
            <w:gridSpan w:val="2"/>
          </w:tcPr>
          <w:p w14:paraId="5249FA3A" w14:textId="77777777" w:rsidR="00F2399C" w:rsidRPr="00D35123" w:rsidRDefault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R&amp;D</w:t>
            </w:r>
          </w:p>
        </w:tc>
        <w:tc>
          <w:tcPr>
            <w:tcW w:w="1508" w:type="dxa"/>
            <w:gridSpan w:val="2"/>
          </w:tcPr>
          <w:p w14:paraId="7B115CE8" w14:textId="77777777" w:rsidR="00F2399C" w:rsidRPr="00D35123" w:rsidRDefault="00F2399C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Site</w:t>
            </w:r>
          </w:p>
        </w:tc>
        <w:tc>
          <w:tcPr>
            <w:tcW w:w="5219" w:type="dxa"/>
            <w:gridSpan w:val="2"/>
          </w:tcPr>
          <w:p w14:paraId="64262851" w14:textId="77777777" w:rsidR="00F2399C" w:rsidRPr="00D35123" w:rsidRDefault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</w:tr>
      <w:tr w:rsidR="00F2399C" w:rsidRPr="00D35123" w14:paraId="74854B44" w14:textId="77777777" w:rsidTr="00833B39">
        <w:trPr>
          <w:trHeight w:val="286"/>
        </w:trPr>
        <w:tc>
          <w:tcPr>
            <w:tcW w:w="1383" w:type="dxa"/>
          </w:tcPr>
          <w:p w14:paraId="4E2AD3E4" w14:textId="77777777" w:rsidR="00F2399C" w:rsidRPr="00D35123" w:rsidRDefault="00F2399C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46" w:type="dxa"/>
            <w:gridSpan w:val="2"/>
          </w:tcPr>
          <w:p w14:paraId="5C0FBBB3" w14:textId="77777777" w:rsidR="00F2399C" w:rsidRPr="00D35123" w:rsidRDefault="00DF254B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April 2026</w:t>
            </w:r>
          </w:p>
        </w:tc>
        <w:tc>
          <w:tcPr>
            <w:tcW w:w="1508" w:type="dxa"/>
            <w:gridSpan w:val="2"/>
          </w:tcPr>
          <w:p w14:paraId="62A0B51E" w14:textId="77777777" w:rsidR="00F2399C" w:rsidRPr="00D35123" w:rsidRDefault="00F2399C" w:rsidP="00B0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Approved by</w:t>
            </w:r>
          </w:p>
          <w:p w14:paraId="4A5119BD" w14:textId="77777777" w:rsidR="00BC2CA1" w:rsidRPr="00D35123" w:rsidRDefault="00BC2CA1" w:rsidP="00B06A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(manager)</w:t>
            </w:r>
          </w:p>
        </w:tc>
        <w:tc>
          <w:tcPr>
            <w:tcW w:w="5219" w:type="dxa"/>
            <w:gridSpan w:val="2"/>
          </w:tcPr>
          <w:p w14:paraId="24553956" w14:textId="77777777" w:rsidR="00F2399C" w:rsidRPr="00D35123" w:rsidRDefault="00F2399C" w:rsidP="00A24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99C" w:rsidRPr="00D35123" w14:paraId="3C055D00" w14:textId="77777777" w:rsidTr="00524926">
        <w:tc>
          <w:tcPr>
            <w:tcW w:w="10456" w:type="dxa"/>
            <w:gridSpan w:val="7"/>
            <w:shd w:val="clear" w:color="auto" w:fill="00B050"/>
          </w:tcPr>
          <w:p w14:paraId="38A5644B" w14:textId="77777777" w:rsidR="00F2399C" w:rsidRPr="00D35123" w:rsidRDefault="00F2399C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3512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JOB SUMMARY</w:t>
            </w:r>
          </w:p>
        </w:tc>
      </w:tr>
      <w:tr w:rsidR="00F2399C" w:rsidRPr="00D35123" w14:paraId="1D089CEA" w14:textId="77777777" w:rsidTr="006C2EB3">
        <w:trPr>
          <w:trHeight w:val="1166"/>
        </w:trPr>
        <w:tc>
          <w:tcPr>
            <w:tcW w:w="10456" w:type="dxa"/>
            <w:gridSpan w:val="7"/>
          </w:tcPr>
          <w:p w14:paraId="34CD94FA" w14:textId="77777777" w:rsidR="00A65FA1" w:rsidRPr="00D35123" w:rsidRDefault="00A65FA1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Responsible for the safety and quality of the Hain UK packaging portfolio and Delivery of our Packaging</w:t>
            </w:r>
          </w:p>
          <w:p w14:paraId="4DD91BB4" w14:textId="77777777" w:rsidR="0072402A" w:rsidRPr="00D35123" w:rsidRDefault="00A65FA1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strategy.</w:t>
            </w:r>
            <w:r w:rsidR="00D35123" w:rsidRPr="00D3512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35123">
              <w:rPr>
                <w:rFonts w:ascii="Arial" w:hAnsi="Arial" w:cs="Arial"/>
                <w:sz w:val="20"/>
                <w:szCs w:val="20"/>
              </w:rPr>
              <w:t>Investigation and identification of new formats of innovative packaging to help drive growth in the</w:t>
            </w:r>
            <w:r w:rsidR="00D35123" w:rsidRPr="00D351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5123">
              <w:rPr>
                <w:rFonts w:ascii="Arial" w:hAnsi="Arial" w:cs="Arial"/>
                <w:sz w:val="20"/>
                <w:szCs w:val="20"/>
              </w:rPr>
              <w:t>Hain UK business and to manage packaging quality to ensure delivery of consistently high-quality finished products</w:t>
            </w:r>
            <w:r w:rsidR="00D35123" w:rsidRPr="00D351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16257" w:rsidRPr="00D35123" w14:paraId="1CDF1DF7" w14:textId="77777777" w:rsidTr="005D5549">
        <w:tc>
          <w:tcPr>
            <w:tcW w:w="10456" w:type="dxa"/>
            <w:gridSpan w:val="7"/>
            <w:shd w:val="clear" w:color="auto" w:fill="00B050"/>
          </w:tcPr>
          <w:p w14:paraId="6E786C49" w14:textId="77777777" w:rsidR="00A16257" w:rsidRPr="00D35123" w:rsidRDefault="00A16257" w:rsidP="00A1625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3512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KEY ACCOUNTIBILITIES</w:t>
            </w:r>
          </w:p>
        </w:tc>
      </w:tr>
      <w:tr w:rsidR="00A16257" w:rsidRPr="00D35123" w14:paraId="09ED74F4" w14:textId="77777777" w:rsidTr="0031596C">
        <w:trPr>
          <w:trHeight w:val="205"/>
        </w:trPr>
        <w:tc>
          <w:tcPr>
            <w:tcW w:w="10456" w:type="dxa"/>
            <w:gridSpan w:val="7"/>
          </w:tcPr>
          <w:p w14:paraId="368D4082" w14:textId="77777777" w:rsidR="00A16257" w:rsidRPr="00D35123" w:rsidRDefault="00A65FA1" w:rsidP="00933395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b/>
                <w:sz w:val="20"/>
                <w:szCs w:val="20"/>
              </w:rPr>
              <w:t>Strategy, Innovation &amp; Growth</w:t>
            </w:r>
          </w:p>
          <w:p w14:paraId="63F08268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Sustainability Leadership: Lead the delivery of technical projects aligned with the Hain Packaging Strategy, ensuring all new formats meet RAG sustainability targets and packaging reduction goals.</w:t>
            </w:r>
          </w:p>
          <w:p w14:paraId="1CC7BF0D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92573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 xml:space="preserve">Innovation &amp; Ideation: Drive packaging format development and innovation for </w:t>
            </w:r>
            <w:r w:rsidR="00970E0D">
              <w:rPr>
                <w:rFonts w:ascii="Arial" w:hAnsi="Arial" w:cs="Arial"/>
                <w:sz w:val="20"/>
                <w:szCs w:val="20"/>
              </w:rPr>
              <w:t>Hain UK</w:t>
            </w:r>
            <w:r w:rsidRPr="00D35123">
              <w:rPr>
                <w:rFonts w:ascii="Arial" w:hAnsi="Arial" w:cs="Arial"/>
                <w:sz w:val="20"/>
                <w:szCs w:val="20"/>
              </w:rPr>
              <w:t>, focusing on new materials, processing technologies, and alternative formats.</w:t>
            </w:r>
          </w:p>
          <w:p w14:paraId="321E6A72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65DB2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Commercial Strategy: Advise on new packaging solutions (primary, secondary, and tertiary) that satisfy consumer needs, customer requirements, and business goals.</w:t>
            </w:r>
          </w:p>
          <w:p w14:paraId="47A55E0A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158073" w14:textId="77777777" w:rsidR="00A16257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Pipeline Management: Maintain a deep understanding of the International UK Network’s productivity and innovation pipelines, flagging challenges and successes during scoping sessions.</w:t>
            </w:r>
          </w:p>
        </w:tc>
      </w:tr>
      <w:tr w:rsidR="00A16257" w:rsidRPr="00D35123" w14:paraId="09A96080" w14:textId="77777777" w:rsidTr="002F6166">
        <w:trPr>
          <w:trHeight w:val="1837"/>
        </w:trPr>
        <w:tc>
          <w:tcPr>
            <w:tcW w:w="10456" w:type="dxa"/>
            <w:gridSpan w:val="7"/>
          </w:tcPr>
          <w:p w14:paraId="75AC5874" w14:textId="77777777" w:rsidR="00A16257" w:rsidRPr="00D35123" w:rsidRDefault="00A65FA1" w:rsidP="00C12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5123">
              <w:rPr>
                <w:rFonts w:ascii="Arial" w:hAnsi="Arial" w:cs="Arial"/>
                <w:b/>
                <w:sz w:val="20"/>
                <w:szCs w:val="20"/>
              </w:rPr>
              <w:t>Compliance, Quality &amp; Safety</w:t>
            </w:r>
          </w:p>
          <w:p w14:paraId="6FCA5399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 xml:space="preserve">Legislative Compliance: Ensure all packaging across </w:t>
            </w:r>
            <w:r w:rsidR="00970E0D">
              <w:rPr>
                <w:rFonts w:ascii="Arial" w:hAnsi="Arial" w:cs="Arial"/>
                <w:sz w:val="20"/>
                <w:szCs w:val="20"/>
              </w:rPr>
              <w:t>Hain UK</w:t>
            </w:r>
            <w:r w:rsidRPr="00D35123">
              <w:rPr>
                <w:rFonts w:ascii="Arial" w:hAnsi="Arial" w:cs="Arial"/>
                <w:sz w:val="20"/>
                <w:szCs w:val="20"/>
              </w:rPr>
              <w:t xml:space="preserve"> complies with relevant safety legislation for UK and European operations.</w:t>
            </w:r>
          </w:p>
          <w:p w14:paraId="3FF5FF5B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219C1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Technical Reporting: Own the reporting for retailer requirements and industry regulations, such as WRAP UK Plastic Pact and EPR (Extended Producer Responsibility).</w:t>
            </w:r>
          </w:p>
          <w:p w14:paraId="77B2D6D4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E87B6D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Quality Improvement: Drive product quality improvements by validating shelf-life and sensory attributes, ensuring a unified approach across all international sites.</w:t>
            </w:r>
          </w:p>
          <w:p w14:paraId="4BD3DA8A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3C716" w14:textId="77777777" w:rsidR="00A16257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Root Cause Analysis: Identify if packaging or "pack-to-line" interaction is the cause of top-10 quality complaints and work with local teams to implement improvement plans.</w:t>
            </w:r>
          </w:p>
        </w:tc>
      </w:tr>
      <w:tr w:rsidR="00BF2E24" w:rsidRPr="00D35123" w14:paraId="7F24762B" w14:textId="77777777" w:rsidTr="00B118F4">
        <w:trPr>
          <w:trHeight w:val="567"/>
        </w:trPr>
        <w:tc>
          <w:tcPr>
            <w:tcW w:w="10456" w:type="dxa"/>
            <w:gridSpan w:val="7"/>
          </w:tcPr>
          <w:p w14:paraId="41E7C93E" w14:textId="77777777" w:rsidR="00A65FA1" w:rsidRPr="00D35123" w:rsidRDefault="00A65FA1" w:rsidP="00BE28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5123">
              <w:rPr>
                <w:rFonts w:ascii="Arial" w:hAnsi="Arial" w:cs="Arial"/>
                <w:b/>
                <w:sz w:val="20"/>
                <w:szCs w:val="20"/>
              </w:rPr>
              <w:t>Systems &amp; Process Management</w:t>
            </w:r>
          </w:p>
          <w:p w14:paraId="742038F2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Data Governance: Lead the development and maintenance of searchable packaging portfolio specification systems to ensure data is current and accessible.</w:t>
            </w:r>
          </w:p>
          <w:p w14:paraId="13358B8F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7B94E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Process Implementation: Lead the implementation of best practice processes, systematic reviews, and packaging change control/non-conformance procedures.</w:t>
            </w:r>
          </w:p>
          <w:p w14:paraId="5CCC9C55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64F28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Project Lifecycle: Own the packaging brief process, first production runs, and performance within finished product specifications.</w:t>
            </w:r>
          </w:p>
          <w:p w14:paraId="1167890D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017131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Baseline Oversight: Maintain a clear understanding of the current baseline packaging status across the entire International business.</w:t>
            </w:r>
          </w:p>
          <w:p w14:paraId="6E604ADA" w14:textId="77777777" w:rsidR="00BE2804" w:rsidRPr="00D35123" w:rsidRDefault="00BE2804" w:rsidP="00D37EAC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BF2E24" w:rsidRPr="00D35123" w14:paraId="5FFEBD1A" w14:textId="77777777" w:rsidTr="007A3DE7">
        <w:trPr>
          <w:trHeight w:val="1553"/>
        </w:trPr>
        <w:tc>
          <w:tcPr>
            <w:tcW w:w="10456" w:type="dxa"/>
            <w:gridSpan w:val="7"/>
          </w:tcPr>
          <w:p w14:paraId="34D63BE5" w14:textId="77777777" w:rsidR="00BF2E24" w:rsidRPr="00D35123" w:rsidRDefault="00A65FA1" w:rsidP="00BF2E24">
            <w:pPr>
              <w:rPr>
                <w:rFonts w:ascii="Arial" w:eastAsia="Times New Roman" w:hAnsi="Arial" w:cs="Arial"/>
                <w:sz w:val="20"/>
                <w:szCs w:val="20"/>
                <w:highlight w:val="yellow"/>
                <w:lang w:val="en-IE"/>
              </w:rPr>
            </w:pPr>
            <w:r w:rsidRPr="00D35123">
              <w:rPr>
                <w:rFonts w:ascii="Arial" w:hAnsi="Arial" w:cs="Arial"/>
                <w:b/>
                <w:bCs/>
                <w:sz w:val="20"/>
                <w:szCs w:val="20"/>
              </w:rPr>
              <w:t>Supplier &amp; Stakeholder Collaboration</w:t>
            </w:r>
          </w:p>
          <w:p w14:paraId="19C485CD" w14:textId="77777777" w:rsidR="00BF2E24" w:rsidRPr="00D35123" w:rsidRDefault="00BF2E24" w:rsidP="00A65FA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34DD980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Supplier Management: Build collaborative relationships with suppliers and co-manufacturers, managing their performance through KPIs and audit programs.</w:t>
            </w:r>
          </w:p>
          <w:p w14:paraId="7C9DB6AC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5E702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Cross-Functional Support: Partner with Product Development, Process, and Technical Managers to support launch procedures and cost-saving initiatives.</w:t>
            </w:r>
          </w:p>
          <w:p w14:paraId="4B2C21C0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79D69" w14:textId="77777777" w:rsidR="00A65FA1" w:rsidRPr="00D35123" w:rsidRDefault="00A65FA1" w:rsidP="00A65FA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Stakeholder Engagement: Engage with key stakeholders to implement effective and consistent packaging processes across the business.</w:t>
            </w:r>
          </w:p>
        </w:tc>
      </w:tr>
      <w:tr w:rsidR="00BF2E24" w:rsidRPr="00D35123" w14:paraId="291950C2" w14:textId="77777777" w:rsidTr="004E3DC2">
        <w:trPr>
          <w:trHeight w:val="1553"/>
        </w:trPr>
        <w:tc>
          <w:tcPr>
            <w:tcW w:w="10456" w:type="dxa"/>
            <w:gridSpan w:val="7"/>
          </w:tcPr>
          <w:p w14:paraId="4AA9874E" w14:textId="77777777" w:rsidR="00BF2E24" w:rsidRPr="00D35123" w:rsidRDefault="00E33A6A" w:rsidP="00BF2E24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3512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/>
              </w:rPr>
              <w:lastRenderedPageBreak/>
              <w:t>Team Leadership &amp; Culture</w:t>
            </w:r>
          </w:p>
          <w:p w14:paraId="64B894A6" w14:textId="77777777" w:rsidR="00BF2E24" w:rsidRPr="00D35123" w:rsidRDefault="00BF2E24" w:rsidP="00BF2E24">
            <w:pPr>
              <w:rPr>
                <w:rFonts w:ascii="Arial" w:eastAsia="Times New Roman" w:hAnsi="Arial" w:cs="Arial"/>
                <w:sz w:val="20"/>
                <w:szCs w:val="20"/>
                <w:lang w:val="en-IE"/>
              </w:rPr>
            </w:pPr>
          </w:p>
          <w:p w14:paraId="182B91ED" w14:textId="77777777" w:rsidR="00E33A6A" w:rsidRPr="00D35123" w:rsidRDefault="00E33A6A" w:rsidP="00E33A6A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Talent Development: Lead a Packaging Technologist through their apprenticeship program</w:t>
            </w:r>
          </w:p>
          <w:p w14:paraId="5A8A00F8" w14:textId="77777777" w:rsidR="00E33A6A" w:rsidRPr="00D35123" w:rsidRDefault="00E33A6A" w:rsidP="00E33A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41C0E" w14:textId="77777777" w:rsidR="00E33A6A" w:rsidRPr="00D35123" w:rsidRDefault="00E33A6A" w:rsidP="00E33A6A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 xml:space="preserve">Strategic Alignment: Proactively support team development to align with the </w:t>
            </w:r>
            <w:r w:rsidR="00970E0D">
              <w:rPr>
                <w:rFonts w:ascii="Arial" w:hAnsi="Arial" w:cs="Arial"/>
                <w:sz w:val="20"/>
                <w:szCs w:val="20"/>
              </w:rPr>
              <w:t>Hain UK Strategy</w:t>
            </w:r>
            <w:r w:rsidRPr="00D351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C54FDA" w14:textId="77777777" w:rsidR="00E33A6A" w:rsidRPr="00D35123" w:rsidRDefault="00E33A6A" w:rsidP="00E33A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954753" w14:textId="77777777" w:rsidR="009D0DF0" w:rsidRPr="00D35123" w:rsidRDefault="00E33A6A" w:rsidP="00E33A6A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Brand Advocacy: Live the Hain values and act as an ambassador when engaging with suppliers and customers.</w:t>
            </w:r>
          </w:p>
          <w:p w14:paraId="79DDE88E" w14:textId="77777777" w:rsidR="009D0DF0" w:rsidRPr="00D35123" w:rsidRDefault="009D0DF0" w:rsidP="00BF2E24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 xml:space="preserve">Creation of automation pipeline and equipment innovation plan. </w:t>
            </w:r>
          </w:p>
          <w:p w14:paraId="512F92A3" w14:textId="77777777" w:rsidR="00E33A6A" w:rsidRPr="00D35123" w:rsidRDefault="00E33A6A" w:rsidP="00BF2E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24" w:rsidRPr="00D35123" w14:paraId="51E4DF4D" w14:textId="77777777" w:rsidTr="00524926">
        <w:tc>
          <w:tcPr>
            <w:tcW w:w="10456" w:type="dxa"/>
            <w:gridSpan w:val="7"/>
            <w:shd w:val="clear" w:color="auto" w:fill="00B050"/>
          </w:tcPr>
          <w:p w14:paraId="4B3BD846" w14:textId="77777777" w:rsidR="00BF2E24" w:rsidRPr="00D35123" w:rsidRDefault="00BF2E24" w:rsidP="00BF2E2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3512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MASURES OF SUCESS</w:t>
            </w:r>
          </w:p>
        </w:tc>
      </w:tr>
      <w:tr w:rsidR="00BF2E24" w:rsidRPr="00D35123" w14:paraId="529D6B55" w14:textId="77777777" w:rsidTr="00A16257">
        <w:tc>
          <w:tcPr>
            <w:tcW w:w="10456" w:type="dxa"/>
            <w:gridSpan w:val="7"/>
          </w:tcPr>
          <w:p w14:paraId="54578010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Right First Time (RFT) Rate: Percentage of new packaging launches that transition from "Brief" to "First Production" without technical non-conformance.</w:t>
            </w:r>
          </w:p>
          <w:p w14:paraId="3BD8BFA7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D3B58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Packaging-Related Complaints (PPM): Reduction in the number of quality complaints per million units sold where packaging was the root cause.</w:t>
            </w:r>
          </w:p>
          <w:p w14:paraId="191A51FF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871DD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Supplier Performance Score: Average score of key packaging suppliers based on your audit program and KPI reviews.</w:t>
            </w:r>
          </w:p>
          <w:p w14:paraId="21C4F70A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6069D" w14:textId="77777777" w:rsidR="00B101AD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Specification Accuracy: Percentage of packaging specs in the system that are "searchable, up-to-date, and verified.</w:t>
            </w:r>
          </w:p>
          <w:p w14:paraId="45786F8E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C6F1B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Cost Saving Initiatives (VAVE): Total annual savings (£) generated through packaging re-engineering, material substitution or logistics optimization.</w:t>
            </w:r>
          </w:p>
          <w:p w14:paraId="4D1F3473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C1138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Project Delivery Timeline: Variance between "Planned" vs. "Actual" launch dates for packaging innovation projects.</w:t>
            </w:r>
          </w:p>
        </w:tc>
      </w:tr>
      <w:tr w:rsidR="00BF2E24" w:rsidRPr="00D35123" w14:paraId="2B2D3B8F" w14:textId="77777777" w:rsidTr="00524926">
        <w:tc>
          <w:tcPr>
            <w:tcW w:w="10456" w:type="dxa"/>
            <w:gridSpan w:val="7"/>
            <w:shd w:val="clear" w:color="auto" w:fill="00B050"/>
          </w:tcPr>
          <w:p w14:paraId="7C2B7B7C" w14:textId="77777777" w:rsidR="00BF2E24" w:rsidRPr="00D35123" w:rsidRDefault="00BF2E24" w:rsidP="00BF2E2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3512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EDUCATION &amp; EXPERIENCE</w:t>
            </w:r>
          </w:p>
        </w:tc>
      </w:tr>
      <w:tr w:rsidR="00BF2E24" w:rsidRPr="00D35123" w14:paraId="2D4CDAD4" w14:textId="77777777" w:rsidTr="006C2EB3">
        <w:trPr>
          <w:trHeight w:val="627"/>
        </w:trPr>
        <w:tc>
          <w:tcPr>
            <w:tcW w:w="5226" w:type="dxa"/>
            <w:gridSpan w:val="4"/>
            <w:vAlign w:val="center"/>
          </w:tcPr>
          <w:p w14:paraId="0152AC01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Education Level (i.e. Degree, Prof. Qualifications etc…)</w:t>
            </w:r>
          </w:p>
        </w:tc>
        <w:tc>
          <w:tcPr>
            <w:tcW w:w="5230" w:type="dxa"/>
            <w:gridSpan w:val="3"/>
          </w:tcPr>
          <w:p w14:paraId="5B9D47AD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Degree-Level Education: A Bachelor’s degree in Packaging Technology, Food Science, Materials Science, or Product Design is standard.</w:t>
            </w:r>
          </w:p>
          <w:p w14:paraId="3BD3A339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98BD0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Professional Certification: Membership or diploma from the Institute of Packaging (IOP) or Institute of Materials, Minerals and Mining (IOM3) is highly desirable.</w:t>
            </w:r>
          </w:p>
          <w:p w14:paraId="71E576B0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72CC3" w14:textId="77777777" w:rsidR="00BE2804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Regulatory Knowledge: Deep understanding of UK/EU food contact material legislation, EPR (Extended Producer Responsibility), and Plastic Tax frameworks.</w:t>
            </w:r>
          </w:p>
        </w:tc>
      </w:tr>
      <w:tr w:rsidR="00BF2E24" w:rsidRPr="00D35123" w14:paraId="3813BA41" w14:textId="77777777" w:rsidTr="006C2EB3">
        <w:tc>
          <w:tcPr>
            <w:tcW w:w="5226" w:type="dxa"/>
            <w:gridSpan w:val="4"/>
            <w:vAlign w:val="center"/>
          </w:tcPr>
          <w:p w14:paraId="7873D460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Years Experience (i.e. Relevant experience, Industry Experience, Management level experience, etc)</w:t>
            </w:r>
          </w:p>
        </w:tc>
        <w:tc>
          <w:tcPr>
            <w:tcW w:w="5230" w:type="dxa"/>
            <w:gridSpan w:val="3"/>
          </w:tcPr>
          <w:p w14:paraId="0EA74D28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MCG Industry Background: Significant experience (usually 5+ years) in a packaging role within the food or beverage industry.</w:t>
            </w:r>
          </w:p>
          <w:p w14:paraId="4347A8C2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220148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Sustainability Leadership: Proven track record of delivering packaging reduction projects and transitioning portfolios to recyclable or circular materials.</w:t>
            </w:r>
          </w:p>
          <w:p w14:paraId="4697E2B9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1BC8E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Supplier &amp; Co-Man Management: Experience managing external packaging suppliers and co-manufacturers, specifically around quality audits and KPI setting.</w:t>
            </w:r>
          </w:p>
          <w:p w14:paraId="2E0B7C43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AE6AB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Technical Systems: Proficiency in specification management software (e.g., SAP, Oracle, or bespoke packaging PLM systems).</w:t>
            </w:r>
          </w:p>
          <w:p w14:paraId="7C5FD6CE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08EE1" w14:textId="77777777" w:rsidR="00BE2804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Cross-Functional Launch: Demonstrable experience taking a product from an initial marketing brief through factory trials to a successful retail launch.</w:t>
            </w:r>
          </w:p>
          <w:p w14:paraId="0D3612E7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FCE21" w14:textId="77777777" w:rsidR="00D35123" w:rsidRPr="00D35123" w:rsidRDefault="00D35123" w:rsidP="00D35123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Project Management Experience</w:t>
            </w:r>
          </w:p>
        </w:tc>
      </w:tr>
      <w:tr w:rsidR="00BF2E24" w:rsidRPr="00D35123" w14:paraId="797AD2E6" w14:textId="77777777" w:rsidTr="006C2EB3">
        <w:trPr>
          <w:trHeight w:val="1848"/>
        </w:trPr>
        <w:tc>
          <w:tcPr>
            <w:tcW w:w="5226" w:type="dxa"/>
            <w:gridSpan w:val="4"/>
            <w:vAlign w:val="center"/>
          </w:tcPr>
          <w:p w14:paraId="67DD299A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lastRenderedPageBreak/>
              <w:t>Key Capabilities and Characteristics (Interpersonal skills, specific competencies, specific skills, etc)</w:t>
            </w:r>
          </w:p>
        </w:tc>
        <w:tc>
          <w:tcPr>
            <w:tcW w:w="5230" w:type="dxa"/>
            <w:gridSpan w:val="3"/>
          </w:tcPr>
          <w:p w14:paraId="2A91D88E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The ability to identify and actively plan improvements.</w:t>
            </w:r>
          </w:p>
          <w:p w14:paraId="382D90BC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64B45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Demonstrate flexibility and adaptability to be successful in a changing environment</w:t>
            </w:r>
          </w:p>
          <w:p w14:paraId="3D528124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10B36" w14:textId="77777777" w:rsidR="00BE2804" w:rsidRPr="00D35123" w:rsidRDefault="00BE2804" w:rsidP="00BE2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87D4E1" w14:textId="77777777" w:rsidR="00BE2804" w:rsidRPr="00D35123" w:rsidRDefault="00BE2804" w:rsidP="00BE2804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Regulatory: Strong knowledge of OSHA safety standards and food safety compliance (HACCP/SQF).</w:t>
            </w:r>
          </w:p>
          <w:p w14:paraId="02FEB9C6" w14:textId="77777777" w:rsidR="00BE2804" w:rsidRPr="00D35123" w:rsidRDefault="00BE2804" w:rsidP="00BF2E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98221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Effective communicator who facilitates bottom up and top down communication channels</w:t>
            </w:r>
          </w:p>
          <w:p w14:paraId="3071CB03" w14:textId="77777777" w:rsidR="00BF2E24" w:rsidRPr="00D35123" w:rsidRDefault="00BF2E24" w:rsidP="00BF2E24">
            <w:pPr>
              <w:numPr>
                <w:ilvl w:val="0"/>
                <w:numId w:val="14"/>
              </w:numPr>
              <w:tabs>
                <w:tab w:val="clear" w:pos="720"/>
                <w:tab w:val="num" w:pos="-709"/>
              </w:tabs>
              <w:ind w:left="-567" w:right="-875" w:hanging="142"/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To</w:t>
            </w:r>
          </w:p>
          <w:p w14:paraId="18860435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Key Skills:</w:t>
            </w:r>
          </w:p>
          <w:p w14:paraId="685C2EF2" w14:textId="77777777" w:rsidR="00BF2E24" w:rsidRPr="00D35123" w:rsidRDefault="00BF2E24" w:rsidP="00BF2E24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Team facilitation/coaching</w:t>
            </w:r>
          </w:p>
          <w:p w14:paraId="3381D943" w14:textId="77777777" w:rsidR="00BF2E24" w:rsidRPr="00D35123" w:rsidRDefault="00BF2E24" w:rsidP="00BF2E24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Influencing Skills</w:t>
            </w:r>
          </w:p>
          <w:p w14:paraId="1778AB52" w14:textId="77777777" w:rsidR="00BF2E24" w:rsidRPr="00D35123" w:rsidRDefault="00BF2E24" w:rsidP="00BF2E24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Able to meet deadlines</w:t>
            </w:r>
          </w:p>
          <w:p w14:paraId="0B512350" w14:textId="77777777" w:rsidR="00BF2E24" w:rsidRPr="00D35123" w:rsidRDefault="00BF2E24" w:rsidP="00BF2E24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Analytical skills</w:t>
            </w:r>
          </w:p>
          <w:p w14:paraId="42C46238" w14:textId="77777777" w:rsidR="00BF2E24" w:rsidRPr="00D35123" w:rsidRDefault="00BF2E24" w:rsidP="00BF2E24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Works well under pressure</w:t>
            </w:r>
          </w:p>
          <w:p w14:paraId="02F8D3FE" w14:textId="77777777" w:rsidR="00BF2E24" w:rsidRPr="00D35123" w:rsidRDefault="00BF2E24" w:rsidP="00BF2E24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Good relationship building</w:t>
            </w:r>
          </w:p>
          <w:p w14:paraId="1EE95BFE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24" w:rsidRPr="00D35123" w14:paraId="421B11C7" w14:textId="77777777" w:rsidTr="00C12718">
        <w:tc>
          <w:tcPr>
            <w:tcW w:w="10456" w:type="dxa"/>
            <w:gridSpan w:val="7"/>
            <w:shd w:val="clear" w:color="auto" w:fill="00B050"/>
          </w:tcPr>
          <w:p w14:paraId="77F9B82A" w14:textId="77777777" w:rsidR="00BF2E24" w:rsidRPr="00D35123" w:rsidRDefault="00BF2E24" w:rsidP="00BF2E2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3512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Reporting Lines</w:t>
            </w:r>
          </w:p>
        </w:tc>
      </w:tr>
      <w:tr w:rsidR="00BF2E24" w:rsidRPr="00D35123" w14:paraId="57159AB2" w14:textId="77777777" w:rsidTr="00456141">
        <w:trPr>
          <w:trHeight w:val="1199"/>
        </w:trPr>
        <w:tc>
          <w:tcPr>
            <w:tcW w:w="10456" w:type="dxa"/>
            <w:gridSpan w:val="7"/>
          </w:tcPr>
          <w:p w14:paraId="2385D623" w14:textId="77777777" w:rsidR="00BF2E24" w:rsidRPr="00D35123" w:rsidRDefault="00BF2E24" w:rsidP="00BF2E2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074C432" w14:textId="77777777" w:rsidR="00BF2E24" w:rsidRPr="00D35123" w:rsidRDefault="00D35123" w:rsidP="00BF2E2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D35123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                 </w:t>
            </w:r>
            <w:r w:rsidRPr="00D3512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198901" wp14:editId="08A9CDD3">
                  <wp:extent cx="2133600" cy="1426481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373" cy="1431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796F0" w14:textId="77777777" w:rsidR="00BF2E24" w:rsidRPr="00D35123" w:rsidRDefault="00BF2E24" w:rsidP="00BF2E2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4868128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24" w:rsidRPr="00D35123" w14:paraId="0FBCD664" w14:textId="77777777" w:rsidTr="00C12718">
        <w:tc>
          <w:tcPr>
            <w:tcW w:w="10456" w:type="dxa"/>
            <w:gridSpan w:val="7"/>
            <w:shd w:val="clear" w:color="auto" w:fill="00B050"/>
          </w:tcPr>
          <w:p w14:paraId="72DC7D39" w14:textId="77777777" w:rsidR="00BF2E24" w:rsidRPr="00D35123" w:rsidRDefault="00BF2E24" w:rsidP="00BF2E2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3512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SECTION 8 – SIGNATORIES</w:t>
            </w:r>
          </w:p>
        </w:tc>
      </w:tr>
      <w:tr w:rsidR="00BF2E24" w:rsidRPr="00D35123" w14:paraId="3D04C972" w14:textId="77777777" w:rsidTr="00833B39">
        <w:trPr>
          <w:trHeight w:val="494"/>
        </w:trPr>
        <w:tc>
          <w:tcPr>
            <w:tcW w:w="2062" w:type="dxa"/>
            <w:gridSpan w:val="2"/>
          </w:tcPr>
          <w:p w14:paraId="5A797658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Job Holder Signature</w:t>
            </w:r>
          </w:p>
        </w:tc>
        <w:tc>
          <w:tcPr>
            <w:tcW w:w="3164" w:type="dxa"/>
            <w:gridSpan w:val="2"/>
          </w:tcPr>
          <w:p w14:paraId="00BDFAC5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2"/>
          </w:tcPr>
          <w:p w14:paraId="134A0128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Manager Signature</w:t>
            </w:r>
          </w:p>
        </w:tc>
        <w:tc>
          <w:tcPr>
            <w:tcW w:w="3122" w:type="dxa"/>
          </w:tcPr>
          <w:p w14:paraId="191B07BE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24" w:rsidRPr="00D35123" w14:paraId="04814680" w14:textId="77777777" w:rsidTr="00833B39">
        <w:trPr>
          <w:trHeight w:val="558"/>
        </w:trPr>
        <w:tc>
          <w:tcPr>
            <w:tcW w:w="2062" w:type="dxa"/>
            <w:gridSpan w:val="2"/>
          </w:tcPr>
          <w:p w14:paraId="7BB0EC32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164" w:type="dxa"/>
            <w:gridSpan w:val="2"/>
          </w:tcPr>
          <w:p w14:paraId="4D623126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2"/>
          </w:tcPr>
          <w:p w14:paraId="4B0469BA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122" w:type="dxa"/>
          </w:tcPr>
          <w:p w14:paraId="0358E622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24" w:rsidRPr="00D35123" w14:paraId="6062CA4C" w14:textId="77777777" w:rsidTr="00833B39">
        <w:trPr>
          <w:trHeight w:val="538"/>
        </w:trPr>
        <w:tc>
          <w:tcPr>
            <w:tcW w:w="2062" w:type="dxa"/>
            <w:gridSpan w:val="2"/>
          </w:tcPr>
          <w:p w14:paraId="6E7A4D0D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164" w:type="dxa"/>
            <w:gridSpan w:val="2"/>
          </w:tcPr>
          <w:p w14:paraId="64EAE089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2"/>
          </w:tcPr>
          <w:p w14:paraId="21B4C881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  <w:r w:rsidRPr="00D3512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122" w:type="dxa"/>
          </w:tcPr>
          <w:p w14:paraId="2F7CC372" w14:textId="77777777" w:rsidR="00BF2E24" w:rsidRPr="00D35123" w:rsidRDefault="00BF2E24" w:rsidP="00BF2E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F7B64D" w14:textId="77777777" w:rsidR="00AF1548" w:rsidRPr="00D35123" w:rsidRDefault="00AF1548">
      <w:pPr>
        <w:rPr>
          <w:rFonts w:ascii="Arial" w:hAnsi="Arial" w:cs="Arial"/>
          <w:sz w:val="20"/>
          <w:szCs w:val="20"/>
        </w:rPr>
      </w:pPr>
    </w:p>
    <w:sectPr w:rsidR="00AF1548" w:rsidRPr="00D35123" w:rsidSect="007E3DC1">
      <w:headerReference w:type="default" r:id="rId8"/>
      <w:pgSz w:w="11906" w:h="16838"/>
      <w:pgMar w:top="720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BDDB" w14:textId="77777777" w:rsidR="00002B85" w:rsidRDefault="00002B85" w:rsidP="007E3DC1">
      <w:pPr>
        <w:spacing w:after="0" w:line="240" w:lineRule="auto"/>
      </w:pPr>
      <w:r>
        <w:separator/>
      </w:r>
    </w:p>
  </w:endnote>
  <w:endnote w:type="continuationSeparator" w:id="0">
    <w:p w14:paraId="30E6934A" w14:textId="77777777" w:rsidR="00002B85" w:rsidRDefault="00002B85" w:rsidP="007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F8E5" w14:textId="77777777" w:rsidR="00002B85" w:rsidRDefault="00002B85" w:rsidP="007E3DC1">
      <w:pPr>
        <w:spacing w:after="0" w:line="240" w:lineRule="auto"/>
      </w:pPr>
      <w:r>
        <w:separator/>
      </w:r>
    </w:p>
  </w:footnote>
  <w:footnote w:type="continuationSeparator" w:id="0">
    <w:p w14:paraId="73BD63DA" w14:textId="77777777" w:rsidR="00002B85" w:rsidRDefault="00002B85" w:rsidP="007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84F1" w14:textId="77777777" w:rsidR="00510BF0" w:rsidRPr="007E3DC1" w:rsidRDefault="00524926" w:rsidP="008705B4">
    <w:pPr>
      <w:pStyle w:val="Header"/>
      <w:jc w:val="center"/>
      <w:rPr>
        <w:b/>
        <w:sz w:val="32"/>
        <w:u w:val="single"/>
      </w:rPr>
    </w:pPr>
    <w:r>
      <w:rPr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4DBBDE46" wp14:editId="3B4B14CC">
          <wp:simplePos x="0" y="0"/>
          <wp:positionH relativeFrom="page">
            <wp:posOffset>6187044</wp:posOffset>
          </wp:positionH>
          <wp:positionV relativeFrom="paragraph">
            <wp:posOffset>-213150</wp:posOffset>
          </wp:positionV>
          <wp:extent cx="1377620" cy="719131"/>
          <wp:effectExtent l="0" t="0" r="0" b="5080"/>
          <wp:wrapNone/>
          <wp:docPr id="1" name="Picture 1" descr="C:\Users\RHughes\AppData\Local\Microsoft\Windows\INetCache\Content.MSO\DDD8C9B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Hughes\AppData\Local\Microsoft\Windows\INetCache\Content.MSO\DDD8C9B4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284" cy="732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3DC1">
      <w:rPr>
        <w:b/>
        <w:sz w:val="32"/>
        <w:u w:val="single"/>
      </w:rPr>
      <w:t xml:space="preserve"> </w:t>
    </w:r>
    <w:r w:rsidR="00510BF0" w:rsidRPr="007E3DC1">
      <w:rPr>
        <w:b/>
        <w:sz w:val="32"/>
        <w:u w:val="single"/>
      </w:rPr>
      <w:t>JOB DESCRIPTION</w:t>
    </w:r>
  </w:p>
  <w:p w14:paraId="4B071739" w14:textId="77777777" w:rsidR="00510BF0" w:rsidRDefault="00510BF0">
    <w:pPr>
      <w:pStyle w:val="Header"/>
    </w:pPr>
  </w:p>
  <w:p w14:paraId="6A12C158" w14:textId="77777777" w:rsidR="00510BF0" w:rsidRDefault="00510B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1CD"/>
    <w:multiLevelType w:val="hybridMultilevel"/>
    <w:tmpl w:val="EED64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A3EB9"/>
    <w:multiLevelType w:val="hybridMultilevel"/>
    <w:tmpl w:val="F8740554"/>
    <w:lvl w:ilvl="0" w:tplc="D6C83B7E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hAnsi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13A9B"/>
    <w:multiLevelType w:val="hybridMultilevel"/>
    <w:tmpl w:val="304A13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94877"/>
    <w:multiLevelType w:val="hybridMultilevel"/>
    <w:tmpl w:val="739EEE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5619"/>
    <w:multiLevelType w:val="hybridMultilevel"/>
    <w:tmpl w:val="643A9758"/>
    <w:lvl w:ilvl="0" w:tplc="4E0463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32364"/>
    <w:multiLevelType w:val="hybridMultilevel"/>
    <w:tmpl w:val="C45A29EA"/>
    <w:lvl w:ilvl="0" w:tplc="4E0463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E67C3"/>
    <w:multiLevelType w:val="hybridMultilevel"/>
    <w:tmpl w:val="EF88E9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53190"/>
    <w:multiLevelType w:val="hybridMultilevel"/>
    <w:tmpl w:val="290865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FB30D3"/>
    <w:multiLevelType w:val="hybridMultilevel"/>
    <w:tmpl w:val="B09A770A"/>
    <w:lvl w:ilvl="0" w:tplc="4E0463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56B86"/>
    <w:multiLevelType w:val="hybridMultilevel"/>
    <w:tmpl w:val="8CAAFA92"/>
    <w:lvl w:ilvl="0" w:tplc="4E0463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F5ECF"/>
    <w:multiLevelType w:val="hybridMultilevel"/>
    <w:tmpl w:val="210C55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529F3"/>
    <w:multiLevelType w:val="hybridMultilevel"/>
    <w:tmpl w:val="0E54FCDA"/>
    <w:lvl w:ilvl="0" w:tplc="D6C83B7E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hAnsi="Tahom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810C8B"/>
    <w:multiLevelType w:val="hybridMultilevel"/>
    <w:tmpl w:val="F62C9C58"/>
    <w:lvl w:ilvl="0" w:tplc="409AD52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57BC2"/>
    <w:multiLevelType w:val="hybridMultilevel"/>
    <w:tmpl w:val="1C74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014F9"/>
    <w:multiLevelType w:val="hybridMultilevel"/>
    <w:tmpl w:val="7DE400CE"/>
    <w:lvl w:ilvl="0" w:tplc="0958EA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170A4"/>
    <w:multiLevelType w:val="hybridMultilevel"/>
    <w:tmpl w:val="48B81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DB11B2"/>
    <w:multiLevelType w:val="hybridMultilevel"/>
    <w:tmpl w:val="0F906958"/>
    <w:lvl w:ilvl="0" w:tplc="D6C83B7E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hAnsi="Tahoma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19870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0113388">
    <w:abstractNumId w:val="15"/>
  </w:num>
  <w:num w:numId="3" w16cid:durableId="1024551640">
    <w:abstractNumId w:val="3"/>
  </w:num>
  <w:num w:numId="4" w16cid:durableId="846868215">
    <w:abstractNumId w:val="7"/>
  </w:num>
  <w:num w:numId="5" w16cid:durableId="158270935">
    <w:abstractNumId w:val="2"/>
  </w:num>
  <w:num w:numId="6" w16cid:durableId="2136218102">
    <w:abstractNumId w:val="1"/>
  </w:num>
  <w:num w:numId="7" w16cid:durableId="1513254215">
    <w:abstractNumId w:val="16"/>
  </w:num>
  <w:num w:numId="8" w16cid:durableId="858469889">
    <w:abstractNumId w:val="0"/>
  </w:num>
  <w:num w:numId="9" w16cid:durableId="2133358600">
    <w:abstractNumId w:val="5"/>
  </w:num>
  <w:num w:numId="10" w16cid:durableId="1449206253">
    <w:abstractNumId w:val="8"/>
  </w:num>
  <w:num w:numId="11" w16cid:durableId="1816989130">
    <w:abstractNumId w:val="9"/>
  </w:num>
  <w:num w:numId="12" w16cid:durableId="1388382267">
    <w:abstractNumId w:val="4"/>
  </w:num>
  <w:num w:numId="13" w16cid:durableId="1526793223">
    <w:abstractNumId w:val="10"/>
  </w:num>
  <w:num w:numId="14" w16cid:durableId="698973570">
    <w:abstractNumId w:val="6"/>
  </w:num>
  <w:num w:numId="15" w16cid:durableId="1360013690">
    <w:abstractNumId w:val="13"/>
  </w:num>
  <w:num w:numId="16" w16cid:durableId="970596615">
    <w:abstractNumId w:val="12"/>
  </w:num>
  <w:num w:numId="17" w16cid:durableId="1057241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9C"/>
    <w:rsid w:val="00002B85"/>
    <w:rsid w:val="000376E9"/>
    <w:rsid w:val="0004062B"/>
    <w:rsid w:val="000B35B0"/>
    <w:rsid w:val="000E4608"/>
    <w:rsid w:val="00126EC2"/>
    <w:rsid w:val="001910C6"/>
    <w:rsid w:val="001B725D"/>
    <w:rsid w:val="001C4910"/>
    <w:rsid w:val="00211DC3"/>
    <w:rsid w:val="00267632"/>
    <w:rsid w:val="002720C1"/>
    <w:rsid w:val="00294297"/>
    <w:rsid w:val="00305947"/>
    <w:rsid w:val="00396698"/>
    <w:rsid w:val="003C3D6D"/>
    <w:rsid w:val="003C45EB"/>
    <w:rsid w:val="00424B4E"/>
    <w:rsid w:val="0044215C"/>
    <w:rsid w:val="0047525D"/>
    <w:rsid w:val="004976B2"/>
    <w:rsid w:val="004C433F"/>
    <w:rsid w:val="00510BF0"/>
    <w:rsid w:val="00524926"/>
    <w:rsid w:val="00530C75"/>
    <w:rsid w:val="00565E8A"/>
    <w:rsid w:val="005B538F"/>
    <w:rsid w:val="005F4916"/>
    <w:rsid w:val="00643956"/>
    <w:rsid w:val="00655D36"/>
    <w:rsid w:val="00690DA4"/>
    <w:rsid w:val="006C2EB3"/>
    <w:rsid w:val="0072402A"/>
    <w:rsid w:val="007E3DC1"/>
    <w:rsid w:val="008056AD"/>
    <w:rsid w:val="00833B39"/>
    <w:rsid w:val="008705B4"/>
    <w:rsid w:val="008A3D8E"/>
    <w:rsid w:val="008B7060"/>
    <w:rsid w:val="008E5E33"/>
    <w:rsid w:val="008F3946"/>
    <w:rsid w:val="00933395"/>
    <w:rsid w:val="00970E0D"/>
    <w:rsid w:val="009777CA"/>
    <w:rsid w:val="0098301C"/>
    <w:rsid w:val="009964AA"/>
    <w:rsid w:val="009A72ED"/>
    <w:rsid w:val="009C0AEC"/>
    <w:rsid w:val="009D0DF0"/>
    <w:rsid w:val="00A11A4C"/>
    <w:rsid w:val="00A16257"/>
    <w:rsid w:val="00A24FEB"/>
    <w:rsid w:val="00A51519"/>
    <w:rsid w:val="00A56447"/>
    <w:rsid w:val="00A65FA1"/>
    <w:rsid w:val="00A974E2"/>
    <w:rsid w:val="00AB6178"/>
    <w:rsid w:val="00AC63A7"/>
    <w:rsid w:val="00AF1548"/>
    <w:rsid w:val="00B06AEF"/>
    <w:rsid w:val="00B101AD"/>
    <w:rsid w:val="00B34BEF"/>
    <w:rsid w:val="00B4104D"/>
    <w:rsid w:val="00B80FA2"/>
    <w:rsid w:val="00B8328F"/>
    <w:rsid w:val="00B85BE4"/>
    <w:rsid w:val="00BC2CA1"/>
    <w:rsid w:val="00BE2804"/>
    <w:rsid w:val="00BF2E24"/>
    <w:rsid w:val="00C12718"/>
    <w:rsid w:val="00C41DB8"/>
    <w:rsid w:val="00C61C47"/>
    <w:rsid w:val="00CC5616"/>
    <w:rsid w:val="00D169F1"/>
    <w:rsid w:val="00D209A9"/>
    <w:rsid w:val="00D35123"/>
    <w:rsid w:val="00D37EAC"/>
    <w:rsid w:val="00D773B1"/>
    <w:rsid w:val="00DC35C0"/>
    <w:rsid w:val="00DF254B"/>
    <w:rsid w:val="00E100A6"/>
    <w:rsid w:val="00E33A6A"/>
    <w:rsid w:val="00E60EB4"/>
    <w:rsid w:val="00E85F49"/>
    <w:rsid w:val="00EB2D44"/>
    <w:rsid w:val="00EB3E2D"/>
    <w:rsid w:val="00EC6262"/>
    <w:rsid w:val="00EC6956"/>
    <w:rsid w:val="00F2399C"/>
    <w:rsid w:val="00F267DF"/>
    <w:rsid w:val="00F31C0D"/>
    <w:rsid w:val="00F67C3F"/>
    <w:rsid w:val="00F8486C"/>
    <w:rsid w:val="00FB18DB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3AB8"/>
  <w15:docId w15:val="{9804A964-C8E9-49F4-8DA1-85444CBA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DC1"/>
  </w:style>
  <w:style w:type="paragraph" w:styleId="Footer">
    <w:name w:val="footer"/>
    <w:basedOn w:val="Normal"/>
    <w:link w:val="FooterChar"/>
    <w:uiPriority w:val="99"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DC1"/>
  </w:style>
  <w:style w:type="paragraph" w:styleId="BalloonText">
    <w:name w:val="Balloon Text"/>
    <w:basedOn w:val="Normal"/>
    <w:link w:val="BalloonTextChar"/>
    <w:uiPriority w:val="99"/>
    <w:semiHidden/>
    <w:unhideWhenUsed/>
    <w:rsid w:val="007E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C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9333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3339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933395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933395"/>
    <w:rPr>
      <w:rFonts w:ascii="Comic Sans MS" w:eastAsia="Times New Roman" w:hAnsi="Comic Sans MS" w:cs="Times New Roman"/>
      <w:b/>
      <w:bCs/>
      <w:sz w:val="36"/>
      <w:szCs w:val="24"/>
    </w:rPr>
  </w:style>
  <w:style w:type="paragraph" w:styleId="Subtitle">
    <w:name w:val="Subtitle"/>
    <w:basedOn w:val="Normal"/>
    <w:link w:val="SubtitleChar"/>
    <w:qFormat/>
    <w:rsid w:val="009333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933395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C2EB3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2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271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12718"/>
  </w:style>
  <w:style w:type="paragraph" w:customStyle="1" w:styleId="Formlabel">
    <w:name w:val="Form label"/>
    <w:basedOn w:val="BodyText"/>
    <w:rsid w:val="00A65FA1"/>
    <w:pPr>
      <w:spacing w:before="60" w:after="60" w:line="240" w:lineRule="auto"/>
    </w:pPr>
    <w:rPr>
      <w:rFonts w:ascii="Arial" w:eastAsia="Times New Roman" w:hAnsi="Arial" w:cs="Arial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65F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5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Daniels Group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NMaggi</dc:creator>
  <cp:lastModifiedBy>Rahul Sharma</cp:lastModifiedBy>
  <cp:revision>2</cp:revision>
  <cp:lastPrinted>2017-04-10T12:05:00Z</cp:lastPrinted>
  <dcterms:created xsi:type="dcterms:W3CDTF">2026-06-10T08:46:00Z</dcterms:created>
  <dcterms:modified xsi:type="dcterms:W3CDTF">2026-06-10T08:46:00Z</dcterms:modified>
</cp:coreProperties>
</file>